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D" w:rsidRDefault="0012578D" w:rsidP="00D767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 С.Ю.</w:t>
      </w:r>
    </w:p>
    <w:p w:rsidR="00345530" w:rsidRDefault="00D40D95" w:rsidP="00D767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23C48">
        <w:rPr>
          <w:b/>
          <w:sz w:val="28"/>
          <w:szCs w:val="28"/>
        </w:rPr>
        <w:t xml:space="preserve">еханика </w:t>
      </w:r>
    </w:p>
    <w:p w:rsidR="0012578D" w:rsidRDefault="0012578D" w:rsidP="00D767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курса лекций для студентов 1 курса ФКИ МГУ</w:t>
      </w:r>
      <w:bookmarkStart w:id="0" w:name="_GoBack"/>
      <w:bookmarkEnd w:id="0"/>
    </w:p>
    <w:p w:rsidR="00D40D95" w:rsidRDefault="00D40D95" w:rsidP="00D76707">
      <w:pPr>
        <w:spacing w:line="276" w:lineRule="auto"/>
        <w:jc w:val="center"/>
        <w:rPr>
          <w:b/>
          <w:sz w:val="28"/>
          <w:szCs w:val="28"/>
        </w:rPr>
      </w:pP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>Кинематика материальной точки</w:t>
      </w:r>
      <w:r w:rsidR="008D6FFF">
        <w:rPr>
          <w:rFonts w:eastAsiaTheme="minorEastAsia"/>
        </w:rPr>
        <w:t>.</w:t>
      </w:r>
      <w:r w:rsidRPr="00D40D95">
        <w:rPr>
          <w:rFonts w:eastAsiaTheme="minorEastAsia"/>
        </w:rPr>
        <w:t xml:space="preserve">          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>Тангенциальн</w:t>
      </w:r>
      <w:r w:rsidR="008D6FFF">
        <w:rPr>
          <w:rFonts w:eastAsiaTheme="minorEastAsia"/>
        </w:rPr>
        <w:t xml:space="preserve">ое и нормальное ускорения.   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>Относительность механического движения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>Кинематика твердого тела</w:t>
      </w:r>
      <w:r w:rsidR="008D6FFF">
        <w:rPr>
          <w:rFonts w:eastAsiaTheme="minorEastAsia"/>
        </w:rPr>
        <w:t>.</w:t>
      </w:r>
    </w:p>
    <w:p w:rsidR="0006743F" w:rsidRPr="00D40D95" w:rsidRDefault="008D6FF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>
        <w:rPr>
          <w:rFonts w:eastAsiaTheme="minorEastAsia"/>
        </w:rPr>
        <w:t>Матрица поворота тела.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>Кинематика вращающихся систем отсчета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Законы </w:t>
      </w:r>
      <w:r w:rsidR="008D6FFF">
        <w:rPr>
          <w:rFonts w:eastAsiaTheme="minorEastAsia"/>
        </w:rPr>
        <w:t>Ньютона.</w:t>
      </w:r>
    </w:p>
    <w:p w:rsidR="0006743F" w:rsidRPr="00D40D95" w:rsidRDefault="008D6FF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>
        <w:rPr>
          <w:rFonts w:eastAsiaTheme="minorEastAsia"/>
        </w:rPr>
        <w:t>Силы в механике.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>Неинерциальные системы отсчета. Силы инерции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Импульс частицы и системы частиц. Движение центра масс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</w:t>
      </w:r>
      <w:r w:rsidR="008D6FFF">
        <w:rPr>
          <w:rFonts w:eastAsiaTheme="minorEastAsia"/>
        </w:rPr>
        <w:t>Закон сохранения импульса.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Реактивное движение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Работа и потенциальная энергия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Потенциальная энергия механиче</w:t>
      </w:r>
      <w:r w:rsidR="008D6FFF">
        <w:rPr>
          <w:rFonts w:eastAsiaTheme="minorEastAsia"/>
        </w:rPr>
        <w:t>ских систем.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Кинетическая энергия частицы и системы частиц</w:t>
      </w:r>
      <w:r w:rsidR="008D6FFF">
        <w:rPr>
          <w:rFonts w:eastAsiaTheme="minorEastAsia"/>
        </w:rPr>
        <w:t>.</w:t>
      </w:r>
      <w:r w:rsidRPr="00D40D95">
        <w:rPr>
          <w:rFonts w:eastAsiaTheme="minorEastAsia"/>
        </w:rPr>
        <w:t xml:space="preserve"> 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Кинетическая энергия твердого тела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Закон сохранения энергии в механике.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Момент импульса частицы и системы частиц. Момент силы.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Мо</w:t>
      </w:r>
      <w:r w:rsidR="008D6FFF">
        <w:rPr>
          <w:rFonts w:eastAsiaTheme="minorEastAsia"/>
        </w:rPr>
        <w:t>мент импульса твердого тела.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Теорема моментов. Закон сохранения момент импульса.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Плоское движение твердого тела.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</w:t>
      </w:r>
      <w:r w:rsidR="008D6FFF">
        <w:rPr>
          <w:rFonts w:eastAsiaTheme="minorEastAsia"/>
        </w:rPr>
        <w:t>Момент инерции твердого тела.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Материальная точка в центральном поле.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Первый закон Кеплера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Второй закон Кеплера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</w:t>
      </w:r>
      <w:r w:rsidR="008D6FFF">
        <w:rPr>
          <w:rFonts w:eastAsiaTheme="minorEastAsia"/>
        </w:rPr>
        <w:t>Третий закон Кеплера.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Малые колебания механических систем.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Физические эффекты</w:t>
      </w:r>
      <w:r w:rsidR="008D6FFF">
        <w:rPr>
          <w:rFonts w:eastAsiaTheme="minorEastAsia"/>
        </w:rPr>
        <w:t xml:space="preserve"> в колебательных системах.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Нормальные колебания и нормальные координаты.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</w:t>
      </w:r>
      <w:r w:rsidR="008D6FFF">
        <w:rPr>
          <w:rFonts w:eastAsiaTheme="minorEastAsia"/>
        </w:rPr>
        <w:t>Колебания струны</w:t>
      </w:r>
      <w:r w:rsidRPr="00D40D95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Уравнения динамики сплошной среды.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Звуковая волна.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Вязкость жидкости.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Движение вязкой жид</w:t>
      </w:r>
      <w:r w:rsidR="008D6FFF">
        <w:rPr>
          <w:rFonts w:eastAsiaTheme="minorEastAsia"/>
        </w:rPr>
        <w:t>кости.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Принцип относительности. Преобразования Галилея и преобразования Лоренца.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Кинематика в теории относительности</w:t>
      </w:r>
      <w:r w:rsidR="008D6FFF">
        <w:rPr>
          <w:rFonts w:eastAsiaTheme="minorEastAsia"/>
        </w:rPr>
        <w:t>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Релятивистское уравнение движения.</w:t>
      </w:r>
    </w:p>
    <w:p w:rsidR="0006743F" w:rsidRPr="00D40D95" w:rsidRDefault="0006743F" w:rsidP="0006743F">
      <w:pPr>
        <w:pStyle w:val="a9"/>
        <w:numPr>
          <w:ilvl w:val="0"/>
          <w:numId w:val="7"/>
        </w:numPr>
        <w:spacing w:after="200" w:line="276" w:lineRule="auto"/>
        <w:contextualSpacing/>
        <w:rPr>
          <w:rFonts w:eastAsiaTheme="minorEastAsia"/>
        </w:rPr>
      </w:pPr>
      <w:r w:rsidRPr="00D40D95">
        <w:rPr>
          <w:rFonts w:eastAsiaTheme="minorEastAsia"/>
        </w:rPr>
        <w:t xml:space="preserve"> Импульс и энергия в теории относительности. </w:t>
      </w:r>
    </w:p>
    <w:p w:rsidR="00BE4100" w:rsidRPr="00F804CB" w:rsidRDefault="00BE4100" w:rsidP="008A5210">
      <w:pPr>
        <w:pStyle w:val="a9"/>
        <w:spacing w:after="200" w:line="276" w:lineRule="auto"/>
        <w:ind w:left="720"/>
        <w:contextualSpacing/>
        <w:rPr>
          <w:rFonts w:eastAsiaTheme="minorEastAsia"/>
          <w:sz w:val="28"/>
          <w:szCs w:val="28"/>
        </w:rPr>
      </w:pPr>
    </w:p>
    <w:p w:rsidR="00D76707" w:rsidRDefault="00D76707" w:rsidP="00226BDF">
      <w:pPr>
        <w:pStyle w:val="a9"/>
        <w:spacing w:after="200" w:line="276" w:lineRule="auto"/>
        <w:ind w:left="720"/>
        <w:contextualSpacing/>
        <w:rPr>
          <w:sz w:val="28"/>
          <w:szCs w:val="28"/>
        </w:rPr>
      </w:pPr>
    </w:p>
    <w:sectPr w:rsidR="00D7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26E5C50"/>
    <w:multiLevelType w:val="hybridMultilevel"/>
    <w:tmpl w:val="FFD2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9D0"/>
    <w:multiLevelType w:val="hybridMultilevel"/>
    <w:tmpl w:val="BB0C398A"/>
    <w:lvl w:ilvl="0" w:tplc="F53A5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8E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41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A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7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C3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2D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E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A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811746"/>
    <w:multiLevelType w:val="hybridMultilevel"/>
    <w:tmpl w:val="8D5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C2D"/>
    <w:multiLevelType w:val="hybridMultilevel"/>
    <w:tmpl w:val="D458C128"/>
    <w:lvl w:ilvl="0" w:tplc="A15CD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8D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A6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00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9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6D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4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CC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014EFA"/>
    <w:multiLevelType w:val="hybridMultilevel"/>
    <w:tmpl w:val="3A06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732E9"/>
    <w:multiLevelType w:val="hybridMultilevel"/>
    <w:tmpl w:val="26BEC092"/>
    <w:lvl w:ilvl="0" w:tplc="2BF4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D64F1"/>
    <w:multiLevelType w:val="multilevel"/>
    <w:tmpl w:val="5B1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F0144"/>
    <w:multiLevelType w:val="hybridMultilevel"/>
    <w:tmpl w:val="0B3EC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14"/>
    <w:rsid w:val="00000D83"/>
    <w:rsid w:val="00013002"/>
    <w:rsid w:val="0003276A"/>
    <w:rsid w:val="00055864"/>
    <w:rsid w:val="00065BC7"/>
    <w:rsid w:val="00065D36"/>
    <w:rsid w:val="00065FC7"/>
    <w:rsid w:val="0006743F"/>
    <w:rsid w:val="00076F47"/>
    <w:rsid w:val="00081D68"/>
    <w:rsid w:val="000D637F"/>
    <w:rsid w:val="000D6A10"/>
    <w:rsid w:val="000F5B04"/>
    <w:rsid w:val="00123BC8"/>
    <w:rsid w:val="00123C48"/>
    <w:rsid w:val="00123DD4"/>
    <w:rsid w:val="0012578D"/>
    <w:rsid w:val="00131A96"/>
    <w:rsid w:val="0015267A"/>
    <w:rsid w:val="00155DE4"/>
    <w:rsid w:val="00156102"/>
    <w:rsid w:val="00156702"/>
    <w:rsid w:val="00157FF6"/>
    <w:rsid w:val="00160450"/>
    <w:rsid w:val="00167355"/>
    <w:rsid w:val="0016767E"/>
    <w:rsid w:val="00191BA3"/>
    <w:rsid w:val="001974C0"/>
    <w:rsid w:val="001A3292"/>
    <w:rsid w:val="001A7EDF"/>
    <w:rsid w:val="001D4AE9"/>
    <w:rsid w:val="001E4E35"/>
    <w:rsid w:val="001F4D94"/>
    <w:rsid w:val="00226BDF"/>
    <w:rsid w:val="0023089D"/>
    <w:rsid w:val="00232CCC"/>
    <w:rsid w:val="00233148"/>
    <w:rsid w:val="00240779"/>
    <w:rsid w:val="00244E48"/>
    <w:rsid w:val="002736AD"/>
    <w:rsid w:val="0028665B"/>
    <w:rsid w:val="002941C9"/>
    <w:rsid w:val="002959A3"/>
    <w:rsid w:val="002A6B36"/>
    <w:rsid w:val="002A7847"/>
    <w:rsid w:val="002A7F60"/>
    <w:rsid w:val="002B1A6E"/>
    <w:rsid w:val="002B56C0"/>
    <w:rsid w:val="002C58CC"/>
    <w:rsid w:val="002D32D4"/>
    <w:rsid w:val="002E7AB0"/>
    <w:rsid w:val="002F0BE5"/>
    <w:rsid w:val="002F3D3A"/>
    <w:rsid w:val="00302FFD"/>
    <w:rsid w:val="00311B87"/>
    <w:rsid w:val="003145BC"/>
    <w:rsid w:val="00314FB3"/>
    <w:rsid w:val="003155D2"/>
    <w:rsid w:val="00321B38"/>
    <w:rsid w:val="00345530"/>
    <w:rsid w:val="00374FE0"/>
    <w:rsid w:val="00376E69"/>
    <w:rsid w:val="003816AB"/>
    <w:rsid w:val="003911E9"/>
    <w:rsid w:val="003A2F5E"/>
    <w:rsid w:val="003B3C28"/>
    <w:rsid w:val="003B6E90"/>
    <w:rsid w:val="003C0280"/>
    <w:rsid w:val="003D238D"/>
    <w:rsid w:val="003E059D"/>
    <w:rsid w:val="003E2CD0"/>
    <w:rsid w:val="003E7172"/>
    <w:rsid w:val="003F36AA"/>
    <w:rsid w:val="00432414"/>
    <w:rsid w:val="004369FA"/>
    <w:rsid w:val="00444392"/>
    <w:rsid w:val="004449E2"/>
    <w:rsid w:val="00451F05"/>
    <w:rsid w:val="00455DFC"/>
    <w:rsid w:val="0046780D"/>
    <w:rsid w:val="00491E8A"/>
    <w:rsid w:val="004B3B47"/>
    <w:rsid w:val="004C2AE0"/>
    <w:rsid w:val="004C7039"/>
    <w:rsid w:val="004D5F3E"/>
    <w:rsid w:val="004F317D"/>
    <w:rsid w:val="004F4DEE"/>
    <w:rsid w:val="00511FE5"/>
    <w:rsid w:val="005211CA"/>
    <w:rsid w:val="00524853"/>
    <w:rsid w:val="0054718C"/>
    <w:rsid w:val="00554DF8"/>
    <w:rsid w:val="00563B84"/>
    <w:rsid w:val="0057352D"/>
    <w:rsid w:val="005A7FDF"/>
    <w:rsid w:val="005B3D66"/>
    <w:rsid w:val="005B52EA"/>
    <w:rsid w:val="005C4A75"/>
    <w:rsid w:val="005C720D"/>
    <w:rsid w:val="005D5E84"/>
    <w:rsid w:val="005D7B83"/>
    <w:rsid w:val="005E2BCD"/>
    <w:rsid w:val="005F5FE5"/>
    <w:rsid w:val="005F7E49"/>
    <w:rsid w:val="00605FAF"/>
    <w:rsid w:val="00623974"/>
    <w:rsid w:val="00630DAF"/>
    <w:rsid w:val="0064300B"/>
    <w:rsid w:val="00670FB4"/>
    <w:rsid w:val="00674CBB"/>
    <w:rsid w:val="006A3225"/>
    <w:rsid w:val="006B1995"/>
    <w:rsid w:val="006B34E2"/>
    <w:rsid w:val="006C6B0A"/>
    <w:rsid w:val="006D0DD0"/>
    <w:rsid w:val="006D18E5"/>
    <w:rsid w:val="006D1FDD"/>
    <w:rsid w:val="006D3AFE"/>
    <w:rsid w:val="006F1D43"/>
    <w:rsid w:val="0071457A"/>
    <w:rsid w:val="0072400B"/>
    <w:rsid w:val="00725713"/>
    <w:rsid w:val="00752B6C"/>
    <w:rsid w:val="00753028"/>
    <w:rsid w:val="00780A20"/>
    <w:rsid w:val="00781A5B"/>
    <w:rsid w:val="00791790"/>
    <w:rsid w:val="007F3C2E"/>
    <w:rsid w:val="007F767E"/>
    <w:rsid w:val="00804106"/>
    <w:rsid w:val="00804603"/>
    <w:rsid w:val="00806AEF"/>
    <w:rsid w:val="0082498A"/>
    <w:rsid w:val="0084716A"/>
    <w:rsid w:val="008658FD"/>
    <w:rsid w:val="00872B4D"/>
    <w:rsid w:val="00893848"/>
    <w:rsid w:val="008A5210"/>
    <w:rsid w:val="008D3900"/>
    <w:rsid w:val="008D6FFF"/>
    <w:rsid w:val="008F3975"/>
    <w:rsid w:val="00903A83"/>
    <w:rsid w:val="00925A93"/>
    <w:rsid w:val="009316F3"/>
    <w:rsid w:val="00947618"/>
    <w:rsid w:val="0095426E"/>
    <w:rsid w:val="00963768"/>
    <w:rsid w:val="0096748D"/>
    <w:rsid w:val="0097693D"/>
    <w:rsid w:val="0098064B"/>
    <w:rsid w:val="009903A2"/>
    <w:rsid w:val="009A4F26"/>
    <w:rsid w:val="009B4209"/>
    <w:rsid w:val="009C2D9C"/>
    <w:rsid w:val="009C4284"/>
    <w:rsid w:val="009C626F"/>
    <w:rsid w:val="009D36FB"/>
    <w:rsid w:val="009D45FE"/>
    <w:rsid w:val="009E3BD8"/>
    <w:rsid w:val="009E6BD6"/>
    <w:rsid w:val="009F3AB2"/>
    <w:rsid w:val="00A01029"/>
    <w:rsid w:val="00A34B02"/>
    <w:rsid w:val="00A45BC2"/>
    <w:rsid w:val="00A52CC1"/>
    <w:rsid w:val="00A6252A"/>
    <w:rsid w:val="00A707A1"/>
    <w:rsid w:val="00A71963"/>
    <w:rsid w:val="00A82844"/>
    <w:rsid w:val="00A82AD5"/>
    <w:rsid w:val="00A82E46"/>
    <w:rsid w:val="00A83FD5"/>
    <w:rsid w:val="00A905A3"/>
    <w:rsid w:val="00A95448"/>
    <w:rsid w:val="00AA2615"/>
    <w:rsid w:val="00AA26FE"/>
    <w:rsid w:val="00AA2FF4"/>
    <w:rsid w:val="00AB0330"/>
    <w:rsid w:val="00AB2884"/>
    <w:rsid w:val="00AB2CDB"/>
    <w:rsid w:val="00AB45B2"/>
    <w:rsid w:val="00AC1F9B"/>
    <w:rsid w:val="00AC6EBF"/>
    <w:rsid w:val="00AE4268"/>
    <w:rsid w:val="00AE59DF"/>
    <w:rsid w:val="00AF1916"/>
    <w:rsid w:val="00B03549"/>
    <w:rsid w:val="00B1380A"/>
    <w:rsid w:val="00B252B2"/>
    <w:rsid w:val="00B373AA"/>
    <w:rsid w:val="00B601E0"/>
    <w:rsid w:val="00B62660"/>
    <w:rsid w:val="00B62E14"/>
    <w:rsid w:val="00B73BD6"/>
    <w:rsid w:val="00B77E3A"/>
    <w:rsid w:val="00B84CCF"/>
    <w:rsid w:val="00B929E9"/>
    <w:rsid w:val="00B931AD"/>
    <w:rsid w:val="00B93244"/>
    <w:rsid w:val="00BA63B7"/>
    <w:rsid w:val="00BA75D7"/>
    <w:rsid w:val="00BB3CBA"/>
    <w:rsid w:val="00BC1F45"/>
    <w:rsid w:val="00BD2611"/>
    <w:rsid w:val="00BD3288"/>
    <w:rsid w:val="00BD70B3"/>
    <w:rsid w:val="00BE4100"/>
    <w:rsid w:val="00BE5544"/>
    <w:rsid w:val="00BE73BE"/>
    <w:rsid w:val="00C027EE"/>
    <w:rsid w:val="00C0655E"/>
    <w:rsid w:val="00C07547"/>
    <w:rsid w:val="00C33883"/>
    <w:rsid w:val="00C47FAF"/>
    <w:rsid w:val="00C52870"/>
    <w:rsid w:val="00C5554F"/>
    <w:rsid w:val="00C572B8"/>
    <w:rsid w:val="00C643C7"/>
    <w:rsid w:val="00C755BC"/>
    <w:rsid w:val="00C87800"/>
    <w:rsid w:val="00C92E9E"/>
    <w:rsid w:val="00C97C23"/>
    <w:rsid w:val="00CA1E05"/>
    <w:rsid w:val="00CB66DB"/>
    <w:rsid w:val="00CC2512"/>
    <w:rsid w:val="00CD5CB8"/>
    <w:rsid w:val="00CD6DDD"/>
    <w:rsid w:val="00D031AE"/>
    <w:rsid w:val="00D064A5"/>
    <w:rsid w:val="00D06820"/>
    <w:rsid w:val="00D07CA8"/>
    <w:rsid w:val="00D40D95"/>
    <w:rsid w:val="00D51CF6"/>
    <w:rsid w:val="00D536E3"/>
    <w:rsid w:val="00D5768D"/>
    <w:rsid w:val="00D70216"/>
    <w:rsid w:val="00D76707"/>
    <w:rsid w:val="00D81596"/>
    <w:rsid w:val="00D93410"/>
    <w:rsid w:val="00D96CC6"/>
    <w:rsid w:val="00DA2BDE"/>
    <w:rsid w:val="00DA7AE0"/>
    <w:rsid w:val="00DB0CAD"/>
    <w:rsid w:val="00DB72C2"/>
    <w:rsid w:val="00DC779D"/>
    <w:rsid w:val="00DD4B43"/>
    <w:rsid w:val="00DD73F7"/>
    <w:rsid w:val="00E034C7"/>
    <w:rsid w:val="00E11660"/>
    <w:rsid w:val="00E1526D"/>
    <w:rsid w:val="00E227A6"/>
    <w:rsid w:val="00E317E8"/>
    <w:rsid w:val="00E53A8D"/>
    <w:rsid w:val="00E64D78"/>
    <w:rsid w:val="00E72184"/>
    <w:rsid w:val="00EA2D45"/>
    <w:rsid w:val="00EB0A03"/>
    <w:rsid w:val="00EB15B7"/>
    <w:rsid w:val="00EB3D90"/>
    <w:rsid w:val="00ED6A84"/>
    <w:rsid w:val="00EE733D"/>
    <w:rsid w:val="00F0344F"/>
    <w:rsid w:val="00F034F1"/>
    <w:rsid w:val="00F06931"/>
    <w:rsid w:val="00F10FAC"/>
    <w:rsid w:val="00F13D2C"/>
    <w:rsid w:val="00F17E62"/>
    <w:rsid w:val="00F203B0"/>
    <w:rsid w:val="00F33138"/>
    <w:rsid w:val="00F3415F"/>
    <w:rsid w:val="00F41574"/>
    <w:rsid w:val="00F61A9E"/>
    <w:rsid w:val="00F62D00"/>
    <w:rsid w:val="00F631E3"/>
    <w:rsid w:val="00F66F91"/>
    <w:rsid w:val="00F72A85"/>
    <w:rsid w:val="00F8335D"/>
    <w:rsid w:val="00F92E3F"/>
    <w:rsid w:val="00FA0D98"/>
    <w:rsid w:val="00FA4653"/>
    <w:rsid w:val="00FB6BAB"/>
    <w:rsid w:val="00FC03C6"/>
    <w:rsid w:val="00FC2A7D"/>
    <w:rsid w:val="00FD180C"/>
    <w:rsid w:val="00FD317A"/>
    <w:rsid w:val="00FD3414"/>
    <w:rsid w:val="00FD68F9"/>
    <w:rsid w:val="00FF0231"/>
    <w:rsid w:val="00FF04D5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A905A3"/>
  </w:style>
  <w:style w:type="character" w:styleId="a4">
    <w:name w:val="Hyperlink"/>
    <w:uiPriority w:val="99"/>
    <w:unhideWhenUsed/>
    <w:rsid w:val="0071457A"/>
    <w:rPr>
      <w:color w:val="0000FF"/>
      <w:u w:val="single"/>
    </w:rPr>
  </w:style>
  <w:style w:type="character" w:customStyle="1" w:styleId="b-message-heademail">
    <w:name w:val="b-message-head__email"/>
    <w:rsid w:val="00CD5CB8"/>
  </w:style>
  <w:style w:type="character" w:styleId="a5">
    <w:name w:val="FollowedHyperlink"/>
    <w:rsid w:val="002E7AB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81D68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081D68"/>
    <w:rPr>
      <w:i/>
      <w:iCs/>
    </w:rPr>
  </w:style>
  <w:style w:type="character" w:styleId="a7">
    <w:name w:val="Strong"/>
    <w:uiPriority w:val="22"/>
    <w:qFormat/>
    <w:rsid w:val="00081D68"/>
    <w:rPr>
      <w:b/>
      <w:bCs/>
    </w:rPr>
  </w:style>
  <w:style w:type="character" w:styleId="a8">
    <w:name w:val="Emphasis"/>
    <w:uiPriority w:val="20"/>
    <w:qFormat/>
    <w:rsid w:val="00081D68"/>
    <w:rPr>
      <w:i/>
      <w:iCs/>
    </w:rPr>
  </w:style>
  <w:style w:type="paragraph" w:styleId="a9">
    <w:name w:val="List Paragraph"/>
    <w:basedOn w:val="a"/>
    <w:uiPriority w:val="34"/>
    <w:qFormat/>
    <w:rsid w:val="003D238D"/>
    <w:pPr>
      <w:ind w:left="708"/>
    </w:pPr>
  </w:style>
  <w:style w:type="character" w:customStyle="1" w:styleId="wmi-callto">
    <w:name w:val="wmi-callto"/>
    <w:rsid w:val="009D45FE"/>
  </w:style>
  <w:style w:type="character" w:customStyle="1" w:styleId="current-selection">
    <w:name w:val="current-selection"/>
    <w:rsid w:val="006D18E5"/>
  </w:style>
  <w:style w:type="character" w:customStyle="1" w:styleId="aa">
    <w:name w:val="_"/>
    <w:rsid w:val="006D18E5"/>
  </w:style>
  <w:style w:type="character" w:styleId="ab">
    <w:name w:val="Placeholder Text"/>
    <w:basedOn w:val="a0"/>
    <w:uiPriority w:val="99"/>
    <w:semiHidden/>
    <w:rsid w:val="00D76707"/>
    <w:rPr>
      <w:color w:val="808080"/>
    </w:rPr>
  </w:style>
  <w:style w:type="paragraph" w:styleId="ac">
    <w:name w:val="Balloon Text"/>
    <w:basedOn w:val="a"/>
    <w:link w:val="ad"/>
    <w:rsid w:val="00D767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A905A3"/>
  </w:style>
  <w:style w:type="character" w:styleId="a4">
    <w:name w:val="Hyperlink"/>
    <w:uiPriority w:val="99"/>
    <w:unhideWhenUsed/>
    <w:rsid w:val="0071457A"/>
    <w:rPr>
      <w:color w:val="0000FF"/>
      <w:u w:val="single"/>
    </w:rPr>
  </w:style>
  <w:style w:type="character" w:customStyle="1" w:styleId="b-message-heademail">
    <w:name w:val="b-message-head__email"/>
    <w:rsid w:val="00CD5CB8"/>
  </w:style>
  <w:style w:type="character" w:styleId="a5">
    <w:name w:val="FollowedHyperlink"/>
    <w:rsid w:val="002E7AB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81D68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081D68"/>
    <w:rPr>
      <w:i/>
      <w:iCs/>
    </w:rPr>
  </w:style>
  <w:style w:type="character" w:styleId="a7">
    <w:name w:val="Strong"/>
    <w:uiPriority w:val="22"/>
    <w:qFormat/>
    <w:rsid w:val="00081D68"/>
    <w:rPr>
      <w:b/>
      <w:bCs/>
    </w:rPr>
  </w:style>
  <w:style w:type="character" w:styleId="a8">
    <w:name w:val="Emphasis"/>
    <w:uiPriority w:val="20"/>
    <w:qFormat/>
    <w:rsid w:val="00081D68"/>
    <w:rPr>
      <w:i/>
      <w:iCs/>
    </w:rPr>
  </w:style>
  <w:style w:type="paragraph" w:styleId="a9">
    <w:name w:val="List Paragraph"/>
    <w:basedOn w:val="a"/>
    <w:uiPriority w:val="34"/>
    <w:qFormat/>
    <w:rsid w:val="003D238D"/>
    <w:pPr>
      <w:ind w:left="708"/>
    </w:pPr>
  </w:style>
  <w:style w:type="character" w:customStyle="1" w:styleId="wmi-callto">
    <w:name w:val="wmi-callto"/>
    <w:rsid w:val="009D45FE"/>
  </w:style>
  <w:style w:type="character" w:customStyle="1" w:styleId="current-selection">
    <w:name w:val="current-selection"/>
    <w:rsid w:val="006D18E5"/>
  </w:style>
  <w:style w:type="character" w:customStyle="1" w:styleId="aa">
    <w:name w:val="_"/>
    <w:rsid w:val="006D18E5"/>
  </w:style>
  <w:style w:type="character" w:styleId="ab">
    <w:name w:val="Placeholder Text"/>
    <w:basedOn w:val="a0"/>
    <w:uiPriority w:val="99"/>
    <w:semiHidden/>
    <w:rsid w:val="00D76707"/>
    <w:rPr>
      <w:color w:val="808080"/>
    </w:rPr>
  </w:style>
  <w:style w:type="paragraph" w:styleId="ac">
    <w:name w:val="Balloon Text"/>
    <w:basedOn w:val="a"/>
    <w:link w:val="ad"/>
    <w:rsid w:val="00D767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26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70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58343">
              <w:marLeft w:val="0"/>
              <w:marRight w:val="0"/>
              <w:marTop w:val="0"/>
              <w:marBottom w:val="150"/>
              <w:divBdr>
                <w:top w:val="single" w:sz="6" w:space="4" w:color="000000"/>
                <w:left w:val="none" w:sz="0" w:space="8" w:color="auto"/>
                <w:bottom w:val="none" w:sz="0" w:space="4" w:color="auto"/>
                <w:right w:val="none" w:sz="0" w:space="8" w:color="auto"/>
              </w:divBdr>
              <w:divsChild>
                <w:div w:id="9830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46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460">
          <w:marLeft w:val="0"/>
          <w:marRight w:val="0"/>
          <w:marTop w:val="0"/>
          <w:marBottom w:val="0"/>
          <w:divBdr>
            <w:top w:val="single" w:sz="6" w:space="0" w:color="63AF5F"/>
            <w:left w:val="single" w:sz="6" w:space="8" w:color="63AF5F"/>
            <w:bottom w:val="single" w:sz="6" w:space="0" w:color="63AF5F"/>
            <w:right w:val="single" w:sz="6" w:space="8" w:color="63AF5F"/>
          </w:divBdr>
          <w:divsChild>
            <w:div w:id="816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98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4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2205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40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71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4938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866452276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581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683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512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9972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631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E7B3-B259-4542-B97E-624F1872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N 1</vt:lpstr>
    </vt:vector>
  </TitlesOfParts>
  <Company>МГУ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N 1</dc:title>
  <dc:creator>chirkin</dc:creator>
  <cp:lastModifiedBy>цифровой</cp:lastModifiedBy>
  <cp:revision>3</cp:revision>
  <cp:lastPrinted>2019-09-10T04:48:00Z</cp:lastPrinted>
  <dcterms:created xsi:type="dcterms:W3CDTF">2020-12-14T17:19:00Z</dcterms:created>
  <dcterms:modified xsi:type="dcterms:W3CDTF">2021-04-29T12:06:00Z</dcterms:modified>
</cp:coreProperties>
</file>